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7B47" w:rsidRDefault="00037B47">
      <w:bookmarkStart w:id="0" w:name="_GoBack"/>
      <w:bookmarkEnd w:id="0"/>
    </w:p>
    <w:p w:rsidR="00037B47" w:rsidRPr="008C3ECE" w:rsidRDefault="008C3ECE">
      <w:pPr>
        <w:rPr>
          <w:lang w:val="es-CO"/>
        </w:rPr>
      </w:pPr>
      <w:r w:rsidRPr="008C3ECE">
        <w:rPr>
          <w:u w:val="single"/>
          <w:lang w:val="es-CO"/>
        </w:rPr>
        <w:t>VOCABULARIO SOBRE LA ALIMENTACION Y EL EJERCICIO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>
        <w:rPr>
          <w:noProof/>
        </w:rPr>
        <w:drawing>
          <wp:inline distT="0" distB="0" distL="0" distR="0">
            <wp:extent cx="980961" cy="1182601"/>
            <wp:effectExtent l="0" t="0" r="0" b="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961" cy="11826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u w:val="single"/>
          <w:lang w:val="es-CO"/>
        </w:rPr>
        <w:t>Los pulmones</w:t>
      </w:r>
      <w:r w:rsidRPr="008C3ECE">
        <w:rPr>
          <w:lang w:val="es-CO"/>
        </w:rPr>
        <w:t xml:space="preserve"> bombardean oxígeno al </w:t>
      </w:r>
      <w:proofErr w:type="gramStart"/>
      <w:r w:rsidRPr="008C3ECE">
        <w:rPr>
          <w:lang w:val="es-CO"/>
        </w:rPr>
        <w:t>corazón(</w:t>
      </w:r>
      <w:proofErr w:type="gramEnd"/>
      <w:r>
        <w:rPr>
          <w:noProof/>
        </w:rPr>
        <w:drawing>
          <wp:inline distT="0" distB="0" distL="0" distR="0">
            <wp:extent cx="224688" cy="224688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88" cy="224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lang w:val="es-CO"/>
        </w:rPr>
        <w:t>).</w:t>
      </w:r>
    </w:p>
    <w:p w:rsidR="00037B47" w:rsidRPr="008C3ECE" w:rsidRDefault="008C3ECE">
      <w:pPr>
        <w:rPr>
          <w:lang w:val="es-CO"/>
        </w:rPr>
      </w:pPr>
      <w:r>
        <w:rPr>
          <w:noProof/>
        </w:rPr>
        <w:drawing>
          <wp:inline distT="0" distB="0" distL="0" distR="0">
            <wp:extent cx="1229350" cy="858111"/>
            <wp:effectExtent l="0" t="0" r="0" b="0"/>
            <wp:docPr id="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50" cy="858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u w:val="single"/>
          <w:lang w:val="es-CO"/>
        </w:rPr>
        <w:t>Los alimentos</w:t>
      </w:r>
      <w:r w:rsidRPr="008C3ECE">
        <w:rPr>
          <w:lang w:val="es-CO"/>
        </w:rPr>
        <w:t>= La comida.  Alimentarse= comer Buena comida.</w:t>
      </w:r>
    </w:p>
    <w:p w:rsidR="00037B47" w:rsidRPr="008C3ECE" w:rsidRDefault="008C3ECE">
      <w:pPr>
        <w:rPr>
          <w:lang w:val="es-CO"/>
        </w:rPr>
      </w:pPr>
      <w:r>
        <w:rPr>
          <w:noProof/>
        </w:rPr>
        <w:drawing>
          <wp:inline distT="0" distB="0" distL="0" distR="0">
            <wp:extent cx="1781180" cy="1187782"/>
            <wp:effectExtent l="0" t="0" r="0" b="0"/>
            <wp:docPr id="5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80" cy="1187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lang w:val="es-CO"/>
        </w:rPr>
        <w:t xml:space="preserve"> </w:t>
      </w:r>
      <w:r w:rsidRPr="008C3ECE">
        <w:rPr>
          <w:u w:val="single"/>
          <w:lang w:val="es-CO"/>
        </w:rPr>
        <w:t>Los tubérculos</w:t>
      </w:r>
      <w:r w:rsidRPr="008C3ECE">
        <w:rPr>
          <w:lang w:val="es-CO"/>
        </w:rPr>
        <w:t xml:space="preserve"> son vegetales que crecen debajo de la tierra. Por ejemplo: la papa, la papa dulce, el jengibre, la zanahoria, etc.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>
        <w:rPr>
          <w:noProof/>
        </w:rPr>
        <w:drawing>
          <wp:inline distT="0" distB="0" distL="0" distR="0">
            <wp:extent cx="1640929" cy="1076075"/>
            <wp:effectExtent l="0" t="0" r="0" b="0"/>
            <wp:docPr id="4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0929" cy="107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u w:val="single"/>
          <w:lang w:val="es-CO"/>
        </w:rPr>
        <w:t>Los fideos</w:t>
      </w:r>
      <w:r w:rsidRPr="008C3ECE">
        <w:rPr>
          <w:lang w:val="es-CO"/>
        </w:rPr>
        <w:t>: espaguetis, macarrones, linguinis, etc.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>
        <w:rPr>
          <w:noProof/>
        </w:rPr>
        <w:drawing>
          <wp:inline distT="0" distB="0" distL="0" distR="0">
            <wp:extent cx="1312757" cy="1312757"/>
            <wp:effectExtent l="0" t="0" r="0" b="0"/>
            <wp:docPr id="7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757" cy="1312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u w:val="single"/>
          <w:lang w:val="es-CO"/>
        </w:rPr>
        <w:t>Las golosinas</w:t>
      </w:r>
      <w:r w:rsidRPr="008C3ECE">
        <w:rPr>
          <w:lang w:val="es-CO"/>
        </w:rPr>
        <w:t>= Los dulces.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>
        <w:rPr>
          <w:noProof/>
        </w:rPr>
        <w:lastRenderedPageBreak/>
        <w:drawing>
          <wp:inline distT="0" distB="0" distL="0" distR="0">
            <wp:extent cx="1524000" cy="1219200"/>
            <wp:effectExtent l="0" t="0" r="0" b="0"/>
            <wp:docPr id="6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u w:val="single"/>
          <w:lang w:val="es-CO"/>
        </w:rPr>
        <w:t>La olla.</w:t>
      </w:r>
      <w:r w:rsidRPr="008C3ECE">
        <w:rPr>
          <w:lang w:val="es-CO"/>
        </w:rPr>
        <w:t xml:space="preserve">  Usamos la olla para cocinar las comidas.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>
        <w:rPr>
          <w:noProof/>
        </w:rPr>
        <w:drawing>
          <wp:inline distT="0" distB="0" distL="0" distR="0">
            <wp:extent cx="1144738" cy="1144738"/>
            <wp:effectExtent l="0" t="0" r="0" b="0"/>
            <wp:docPr id="9" name="image19.jpg" descr="Image result for puchero vasija de bar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Image result for puchero vasija de barr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738" cy="1144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u w:val="single"/>
          <w:lang w:val="es-CO"/>
        </w:rPr>
        <w:t>El puchero</w:t>
      </w:r>
      <w:r w:rsidRPr="008C3ECE">
        <w:rPr>
          <w:lang w:val="es-CO"/>
        </w:rPr>
        <w:t xml:space="preserve"> es una olla de barro. </w:t>
      </w:r>
      <w:r>
        <w:rPr>
          <w:noProof/>
        </w:rPr>
        <w:drawing>
          <wp:inline distT="0" distB="0" distL="0" distR="0">
            <wp:extent cx="1629997" cy="1222497"/>
            <wp:effectExtent l="0" t="0" r="0" b="0"/>
            <wp:docPr id="8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997" cy="1222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lang w:val="es-CO"/>
        </w:rPr>
        <w:t xml:space="preserve"> Esto es barro.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 xml:space="preserve">      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>
        <w:rPr>
          <w:noProof/>
        </w:rPr>
        <w:drawing>
          <wp:inline distT="0" distB="0" distL="0" distR="0">
            <wp:extent cx="765048" cy="585216"/>
            <wp:effectExtent l="0" t="0" r="0" b="0"/>
            <wp:docPr id="12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049" cy="1443143"/>
            <wp:effectExtent l="0" t="0" r="0" b="0"/>
            <wp:docPr id="10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49" cy="144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lang w:val="es-CO"/>
        </w:rPr>
        <w:t xml:space="preserve">   </w:t>
      </w:r>
      <w:r w:rsidRPr="008C3ECE">
        <w:rPr>
          <w:u w:val="single"/>
          <w:lang w:val="es-CO"/>
        </w:rPr>
        <w:t>Los rabanitos</w:t>
      </w:r>
      <w:r w:rsidRPr="008C3ECE">
        <w:rPr>
          <w:lang w:val="es-CO"/>
        </w:rPr>
        <w:t xml:space="preserve"> son rábanos pequeños.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 xml:space="preserve">  El desarrollo= El crecimiento: aumentar de pequeño a grande y de simple a complejo.</w:t>
      </w:r>
    </w:p>
    <w:p w:rsidR="00037B47" w:rsidRDefault="008C3ECE">
      <w:r>
        <w:rPr>
          <w:noProof/>
        </w:rPr>
        <w:drawing>
          <wp:inline distT="0" distB="0" distL="0" distR="0">
            <wp:extent cx="1327905" cy="829904"/>
            <wp:effectExtent l="0" t="0" r="0" b="0"/>
            <wp:docPr id="1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905" cy="829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854721" cy="1236412"/>
            <wp:effectExtent l="0" t="0" r="0" b="0"/>
            <wp:docPr id="13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721" cy="1236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364392" cy="908788"/>
            <wp:effectExtent l="0" t="0" r="0" b="0"/>
            <wp:docPr id="14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92" cy="908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lastRenderedPageBreak/>
        <w:t>Bebé</w:t>
      </w:r>
      <w:r w:rsidRPr="008C3ECE">
        <w:rPr>
          <w:lang w:val="es-CO"/>
        </w:rPr>
        <w:tab/>
      </w:r>
      <w:r w:rsidRPr="008C3ECE">
        <w:rPr>
          <w:lang w:val="es-CO"/>
        </w:rPr>
        <w:tab/>
      </w:r>
      <w:r w:rsidRPr="008C3ECE">
        <w:rPr>
          <w:lang w:val="es-CO"/>
        </w:rPr>
        <w:tab/>
      </w:r>
      <w:r w:rsidRPr="008C3ECE">
        <w:rPr>
          <w:lang w:val="es-CO"/>
        </w:rPr>
        <w:tab/>
      </w:r>
      <w:r w:rsidRPr="008C3ECE">
        <w:rPr>
          <w:lang w:val="es-CO"/>
        </w:rPr>
        <w:tab/>
        <w:t>Niña</w:t>
      </w:r>
      <w:r w:rsidRPr="008C3ECE">
        <w:rPr>
          <w:lang w:val="es-CO"/>
        </w:rPr>
        <w:tab/>
      </w:r>
      <w:r w:rsidRPr="008C3ECE">
        <w:rPr>
          <w:lang w:val="es-CO"/>
        </w:rPr>
        <w:tab/>
      </w:r>
      <w:r w:rsidRPr="008C3ECE">
        <w:rPr>
          <w:lang w:val="es-CO"/>
        </w:rPr>
        <w:tab/>
      </w:r>
      <w:r w:rsidRPr="008C3ECE">
        <w:rPr>
          <w:lang w:val="es-CO"/>
        </w:rPr>
        <w:tab/>
      </w:r>
      <w:r w:rsidRPr="008C3ECE">
        <w:rPr>
          <w:lang w:val="es-CO"/>
        </w:rPr>
        <w:tab/>
        <w:t>Mujer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 w:rsidRPr="008C3ECE">
        <w:rPr>
          <w:u w:val="single"/>
          <w:lang w:val="es-CO"/>
        </w:rPr>
        <w:t xml:space="preserve">La edad       </w:t>
      </w:r>
      <w:r>
        <w:rPr>
          <w:noProof/>
        </w:rPr>
        <w:drawing>
          <wp:inline distT="0" distB="0" distL="0" distR="0">
            <wp:extent cx="846089" cy="676871"/>
            <wp:effectExtent l="0" t="0" r="0" b="0"/>
            <wp:docPr id="15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089" cy="676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Pr="008C3ECE">
        <w:rPr>
          <w:lang w:val="es-CO"/>
        </w:rPr>
        <w:t>:  son</w:t>
      </w:r>
      <w:proofErr w:type="gramEnd"/>
      <w:r w:rsidRPr="008C3ECE">
        <w:rPr>
          <w:lang w:val="es-CO"/>
        </w:rPr>
        <w:t xml:space="preserve"> los años que tiene una persona.  Por ejemplo:  </w:t>
      </w: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>Pregunta #1: ¿Cuántos años tienes?    Tengo 14 años.</w:t>
      </w: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>Pregunta #2  ¿Cuál es tu edad?             Tengo 14 años.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>
        <w:rPr>
          <w:noProof/>
        </w:rPr>
        <w:drawing>
          <wp:inline distT="0" distB="0" distL="0" distR="0">
            <wp:extent cx="1876318" cy="1408698"/>
            <wp:effectExtent l="0" t="0" r="0" b="0"/>
            <wp:docPr id="16" name="image34.jpg" descr="Image result for cantid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jpg" descr="Image result for cantidad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318" cy="1408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u w:val="single"/>
          <w:lang w:val="es-CO"/>
        </w:rPr>
        <w:t>La cantidad</w:t>
      </w:r>
      <w:r w:rsidRPr="008C3ECE">
        <w:rPr>
          <w:lang w:val="es-CO"/>
        </w:rPr>
        <w:t>: es el número de personas o cosas que se pueden contar.  Por ejemplo: ¿Cuál es la cantidad de estudiantes en la clase? = Cuántos estudiantes hay?</w:t>
      </w: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>¿Cuál es la cantidad de azúcar en una manzana?  Es de 95 calorías.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 w:rsidRPr="008C3ECE">
        <w:rPr>
          <w:u w:val="single"/>
          <w:lang w:val="es-CO"/>
        </w:rPr>
        <w:t>LOS VERBOS.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>
        <w:rPr>
          <w:noProof/>
        </w:rPr>
        <w:drawing>
          <wp:inline distT="0" distB="0" distL="0" distR="0">
            <wp:extent cx="1016621" cy="738465"/>
            <wp:effectExtent l="0" t="0" r="0" b="0"/>
            <wp:docPr id="17" name="image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21" cy="73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lang w:val="es-CO"/>
        </w:rPr>
        <w:t xml:space="preserve"> </w:t>
      </w:r>
      <w:r w:rsidRPr="008C3ECE">
        <w:rPr>
          <w:u w:val="single"/>
          <w:lang w:val="es-CO"/>
        </w:rPr>
        <w:t>Fortalecer</w:t>
      </w:r>
      <w:r w:rsidRPr="008C3ECE">
        <w:rPr>
          <w:lang w:val="es-CO"/>
        </w:rPr>
        <w:t>: hacer fuerte.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lastRenderedPageBreak/>
        <w:t xml:space="preserve">      </w:t>
      </w:r>
      <w:r>
        <w:rPr>
          <w:noProof/>
        </w:rPr>
        <w:drawing>
          <wp:inline distT="0" distB="0" distL="0" distR="0">
            <wp:extent cx="1266331" cy="1139697"/>
            <wp:effectExtent l="0" t="0" r="0" b="0"/>
            <wp:docPr id="18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331" cy="1139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lang w:val="es-CO"/>
        </w:rPr>
        <w:t xml:space="preserve">                </w:t>
      </w:r>
      <w:r>
        <w:rPr>
          <w:noProof/>
        </w:rPr>
        <w:drawing>
          <wp:inline distT="0" distB="0" distL="0" distR="0">
            <wp:extent cx="1234509" cy="1234509"/>
            <wp:effectExtent l="0" t="0" r="0" b="0"/>
            <wp:docPr id="19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509" cy="1234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C3ECE">
        <w:rPr>
          <w:lang w:val="es-CO"/>
        </w:rPr>
        <w:t xml:space="preserve">  </w:t>
      </w:r>
      <w:r w:rsidRPr="008C3ECE">
        <w:rPr>
          <w:u w:val="single"/>
          <w:lang w:val="es-CO"/>
        </w:rPr>
        <w:t>Reemplazar</w:t>
      </w:r>
      <w:r w:rsidRPr="008C3ECE">
        <w:rPr>
          <w:lang w:val="es-CO"/>
        </w:rPr>
        <w:t>: Cambiar una cosa por otra.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>Conocer= Saber, tener información.</w:t>
      </w: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>OTRAS PALABRAS:</w:t>
      </w: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>Adecuadamente: correctamente, = Adverbio.</w:t>
      </w: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>Diariamente: todos los días</w:t>
      </w: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>Mejorar: convertir algo malo en algo bueno</w:t>
      </w: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>Sano (a): es una persona que no está enferma.</w:t>
      </w: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>Saludable: es una persona que no está enferma; que tiene salud.</w:t>
      </w:r>
    </w:p>
    <w:p w:rsidR="00037B47" w:rsidRPr="008C3ECE" w:rsidRDefault="008C3ECE">
      <w:pPr>
        <w:rPr>
          <w:lang w:val="es-CO"/>
        </w:rPr>
      </w:pPr>
      <w:r w:rsidRPr="008C3ECE">
        <w:rPr>
          <w:lang w:val="es-CO"/>
        </w:rPr>
        <w:t>Salud: es un requisito indispensable para tener buena vida.</w:t>
      </w:r>
    </w:p>
    <w:p w:rsidR="00037B47" w:rsidRPr="008C3ECE" w:rsidRDefault="00037B47">
      <w:pPr>
        <w:rPr>
          <w:lang w:val="es-CO"/>
        </w:rPr>
      </w:pPr>
    </w:p>
    <w:p w:rsidR="00037B47" w:rsidRPr="008C3ECE" w:rsidRDefault="00037B47">
      <w:pPr>
        <w:rPr>
          <w:lang w:val="es-CO"/>
        </w:rPr>
      </w:pPr>
      <w:bookmarkStart w:id="1" w:name="_gjdgxs" w:colFirst="0" w:colLast="0"/>
      <w:bookmarkEnd w:id="1"/>
    </w:p>
    <w:sectPr w:rsidR="00037B47" w:rsidRPr="008C3EC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7"/>
    <w:rsid w:val="00037B47"/>
    <w:rsid w:val="008C3ECE"/>
    <w:rsid w:val="00D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347F0B-089B-4FB2-92EC-13AFF831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Traxler, Maria</dc:creator>
  <cp:lastModifiedBy>Traxler, Maria</cp:lastModifiedBy>
  <cp:revision>2</cp:revision>
  <dcterms:created xsi:type="dcterms:W3CDTF">2016-12-05T19:32:00Z</dcterms:created>
  <dcterms:modified xsi:type="dcterms:W3CDTF">2016-12-05T19:32:00Z</dcterms:modified>
</cp:coreProperties>
</file>